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u1"/>
        <w:keepNext w:val="false"/>
        <w:keepLines w:val="false"/>
        <w:pBdr/>
        <w:shd w:val="clear" w:fill="FFFFFF"/>
        <w:spacing w:lineRule="auto" w:line="240" w:before="0" w:after="240"/>
        <w:jc w:val="center"/>
        <w:rPr>
          <w:b/>
          <w:b/>
          <w:i/>
          <w:i/>
          <w:color w:val="555555"/>
          <w:sz w:val="60"/>
          <w:szCs w:val="60"/>
        </w:rPr>
      </w:pPr>
      <w:bookmarkStart w:id="0" w:name="_heading=h.gjdgxs"/>
      <w:bookmarkEnd w:id="0"/>
      <w:r>
        <w:rPr>
          <w:b/>
          <w:i/>
          <w:color w:val="555555"/>
          <w:sz w:val="60"/>
          <w:szCs w:val="60"/>
        </w:rPr>
        <w:t>D E C L A R A Ţ I E</w:t>
      </w:r>
    </w:p>
    <w:p>
      <w:pPr>
        <w:pStyle w:val="Normal1"/>
        <w:pBdr/>
        <w:shd w:val="clear" w:fill="FFFFFF"/>
        <w:spacing w:lineRule="auto" w:line="240" w:before="0" w:after="300"/>
        <w:rPr>
          <w:i/>
          <w:i/>
          <w:color w:val="555555"/>
          <w:sz w:val="20"/>
          <w:szCs w:val="20"/>
        </w:rPr>
      </w:pPr>
      <w:r>
        <w:rPr>
          <w:i/>
          <w:color w:val="555555"/>
          <w:sz w:val="20"/>
          <w:szCs w:val="20"/>
        </w:rPr>
        <w:t xml:space="preserve"> </w:t>
      </w:r>
    </w:p>
    <w:p>
      <w:pPr>
        <w:pStyle w:val="Normal1"/>
        <w:pBdr/>
        <w:shd w:val="clear" w:fill="FFFFFF"/>
        <w:spacing w:lineRule="auto" w:line="360" w:before="0" w:after="300"/>
        <w:rPr>
          <w:i/>
          <w:i/>
          <w:color w:val="555555"/>
          <w:sz w:val="20"/>
          <w:szCs w:val="20"/>
        </w:rPr>
      </w:pPr>
      <w:r>
        <w:rPr>
          <w:i/>
          <w:color w:val="555555"/>
          <w:sz w:val="20"/>
          <w:szCs w:val="20"/>
        </w:rPr>
        <w:t xml:space="preserve">Subsemnatul …………………………………………………………………………………………… </w:t>
      </w:r>
      <w:r>
        <w:rPr>
          <w:b/>
          <w:i/>
          <w:color w:val="555555"/>
          <w:sz w:val="20"/>
          <w:szCs w:val="20"/>
        </w:rPr>
        <w:t>,</w:t>
      </w:r>
      <w:r>
        <w:rPr>
          <w:i/>
          <w:color w:val="555555"/>
          <w:sz w:val="20"/>
          <w:szCs w:val="20"/>
        </w:rPr>
        <w:t xml:space="preserve"> domiciliat în …………………………………………………………………………………………….... </w:t>
      </w:r>
      <w:r>
        <w:rPr>
          <w:b/>
          <w:i/>
          <w:color w:val="555555"/>
          <w:sz w:val="20"/>
          <w:szCs w:val="20"/>
        </w:rPr>
        <w:t>,</w:t>
      </w:r>
      <w:r>
        <w:rPr>
          <w:i/>
          <w:color w:val="555555"/>
          <w:sz w:val="20"/>
          <w:szCs w:val="20"/>
        </w:rPr>
        <w:t xml:space="preserve"> proprietar al autoturismului marca/tipul ……………………………………………………………….. </w:t>
      </w:r>
      <w:r>
        <w:rPr>
          <w:b/>
          <w:i/>
          <w:color w:val="555555"/>
          <w:sz w:val="20"/>
          <w:szCs w:val="20"/>
        </w:rPr>
        <w:t xml:space="preserve">, </w:t>
      </w:r>
      <w:r>
        <w:rPr>
          <w:i/>
          <w:color w:val="555555"/>
          <w:sz w:val="20"/>
          <w:szCs w:val="20"/>
        </w:rPr>
        <w:t>serie sasiu …………………………………………. …………………………………………………………</w:t>
      </w:r>
      <w:r>
        <w:rPr>
          <w:b/>
          <w:i/>
          <w:color w:val="555555"/>
          <w:sz w:val="20"/>
          <w:szCs w:val="20"/>
        </w:rPr>
        <w:t>,</w:t>
      </w:r>
      <w:r>
        <w:rPr>
          <w:i/>
          <w:color w:val="555555"/>
          <w:sz w:val="20"/>
          <w:szCs w:val="20"/>
        </w:rPr>
        <w:t xml:space="preserve">înscris în circulaţie sub nr. …………………………. </w:t>
      </w:r>
      <w:r>
        <w:rPr>
          <w:b/>
          <w:i/>
          <w:color w:val="555555"/>
          <w:sz w:val="20"/>
          <w:szCs w:val="20"/>
        </w:rPr>
        <w:t>,</w:t>
      </w:r>
      <w:r>
        <w:rPr>
          <w:i/>
          <w:color w:val="555555"/>
          <w:sz w:val="20"/>
          <w:szCs w:val="20"/>
        </w:rPr>
        <w:t xml:space="preserve"> declar prin prezenta că sunt de acord ca d-nul/d-na</w:t>
      </w:r>
      <w:r>
        <w:rPr>
          <w:b/>
          <w:i/>
          <w:color w:val="555555"/>
          <w:sz w:val="20"/>
          <w:szCs w:val="20"/>
        </w:rPr>
        <w:t xml:space="preserve"> …………………………………………………………………………….. ,</w:t>
      </w:r>
      <w:r>
        <w:rPr>
          <w:i/>
          <w:color w:val="555555"/>
          <w:sz w:val="20"/>
          <w:szCs w:val="20"/>
        </w:rPr>
        <w:t xml:space="preserve"> cetăţean român, domiciliat în ………………………………………………………………………………………………………………..….. </w:t>
      </w:r>
      <w:r>
        <w:rPr>
          <w:b/>
          <w:i/>
          <w:color w:val="555555"/>
          <w:sz w:val="20"/>
          <w:szCs w:val="20"/>
        </w:rPr>
        <w:t>,</w:t>
      </w:r>
      <w:r>
        <w:rPr>
          <w:i/>
          <w:color w:val="555555"/>
          <w:sz w:val="20"/>
          <w:szCs w:val="20"/>
        </w:rPr>
        <w:t xml:space="preserve"> posesor al paşaportului nr. …………………………. </w:t>
      </w:r>
      <w:r>
        <w:rPr>
          <w:b/>
          <w:i/>
          <w:color w:val="555555"/>
          <w:sz w:val="20"/>
          <w:szCs w:val="20"/>
        </w:rPr>
        <w:t>,</w:t>
      </w:r>
      <w:r>
        <w:rPr>
          <w:i/>
          <w:color w:val="555555"/>
          <w:sz w:val="20"/>
          <w:szCs w:val="20"/>
        </w:rPr>
        <w:t xml:space="preserve"> CNP ………………………………………..……… </w:t>
      </w:r>
      <w:r>
        <w:rPr>
          <w:b/>
          <w:i/>
          <w:color w:val="555555"/>
          <w:sz w:val="20"/>
          <w:szCs w:val="20"/>
        </w:rPr>
        <w:t>,</w:t>
      </w:r>
      <w:r>
        <w:rPr>
          <w:i/>
          <w:color w:val="555555"/>
          <w:sz w:val="20"/>
          <w:szCs w:val="20"/>
        </w:rPr>
        <w:t xml:space="preserve"> să conducă autoturismul proprietatea mea pe drumurile publice din ţară şi străinătate, inclusiv pe teritoriul Turciei, în perioada …………………… – …………………….. . </w:t>
      </w:r>
    </w:p>
    <w:p>
      <w:pPr>
        <w:pStyle w:val="Normal1"/>
        <w:pBdr/>
        <w:shd w:val="clear" w:fill="FFFFFF"/>
        <w:spacing w:lineRule="auto" w:line="240" w:before="0" w:after="300"/>
        <w:rPr>
          <w:i/>
          <w:i/>
          <w:color w:val="555555"/>
          <w:sz w:val="20"/>
          <w:szCs w:val="20"/>
        </w:rPr>
      </w:pPr>
      <w:r>
        <w:rPr>
          <w:i/>
          <w:color w:val="555555"/>
          <w:sz w:val="20"/>
          <w:szCs w:val="20"/>
        </w:rPr>
        <w:t xml:space="preserve"> </w:t>
      </w:r>
    </w:p>
    <w:p>
      <w:pPr>
        <w:pStyle w:val="Titlu2"/>
        <w:keepNext w:val="false"/>
        <w:keepLines w:val="false"/>
        <w:pBdr/>
        <w:shd w:val="clear" w:fill="FFFFFF"/>
        <w:spacing w:lineRule="auto" w:line="240" w:before="0" w:after="240"/>
        <w:rPr>
          <w:i/>
          <w:i/>
          <w:color w:val="555555"/>
          <w:sz w:val="45"/>
          <w:szCs w:val="45"/>
        </w:rPr>
      </w:pPr>
      <w:bookmarkStart w:id="1" w:name="_heading=h.30j0zll"/>
      <w:bookmarkEnd w:id="1"/>
      <w:r>
        <w:rPr>
          <w:i/>
          <w:color w:val="555555"/>
          <w:sz w:val="45"/>
          <w:szCs w:val="45"/>
        </w:rPr>
        <w:t>Dau prezenta declaraţie spre a îi servi la autorităţile vamale.</w:t>
      </w:r>
    </w:p>
    <w:p>
      <w:pPr>
        <w:pStyle w:val="Normal1"/>
        <w:pBdr/>
        <w:shd w:val="clear" w:fill="FFFFFF"/>
        <w:spacing w:lineRule="auto" w:line="240" w:before="0" w:after="300"/>
        <w:rPr>
          <w:i/>
          <w:i/>
          <w:color w:val="555555"/>
          <w:sz w:val="20"/>
          <w:szCs w:val="20"/>
        </w:rPr>
      </w:pPr>
      <w:r>
        <w:rPr>
          <w:i/>
          <w:color w:val="555555"/>
          <w:sz w:val="20"/>
          <w:szCs w:val="20"/>
        </w:rPr>
        <w:t>Redactat in 1 exempar, astăzi,  …………………………</w:t>
      </w:r>
    </w:p>
    <w:p>
      <w:pPr>
        <w:pStyle w:val="Normal1"/>
        <w:pBdr/>
        <w:shd w:val="clear" w:fill="FFFFFF"/>
        <w:spacing w:lineRule="auto" w:line="240" w:before="0" w:after="300"/>
        <w:rPr>
          <w:i/>
          <w:i/>
          <w:color w:val="555555"/>
          <w:sz w:val="20"/>
          <w:szCs w:val="20"/>
        </w:rPr>
      </w:pPr>
      <w:r>
        <w:rPr>
          <w:i/>
          <w:color w:val="555555"/>
          <w:sz w:val="20"/>
          <w:szCs w:val="20"/>
        </w:rPr>
        <w:t xml:space="preserve">            </w:t>
      </w:r>
      <w:r>
        <w:rPr>
          <w:i/>
          <w:color w:val="555555"/>
          <w:sz w:val="20"/>
          <w:szCs w:val="20"/>
        </w:rPr>
        <w:t>DECLARANT,</w:t>
      </w:r>
    </w:p>
    <w:p>
      <w:pPr>
        <w:pStyle w:val="Normal1"/>
        <w:pBdr/>
        <w:shd w:val="clear" w:fill="FFFFFF"/>
        <w:spacing w:lineRule="auto" w:line="240" w:before="0" w:after="300"/>
        <w:rPr>
          <w:i/>
          <w:i/>
          <w:color w:val="555555"/>
          <w:sz w:val="20"/>
          <w:szCs w:val="20"/>
        </w:rPr>
      </w:pPr>
      <w:r>
        <w:rPr>
          <w:i/>
          <w:color w:val="555555"/>
          <w:sz w:val="20"/>
          <w:szCs w:val="20"/>
        </w:rPr>
      </w:r>
    </w:p>
    <w:p>
      <w:pPr>
        <w:pStyle w:val="Normal1"/>
        <w:numPr>
          <w:ilvl w:val="0"/>
          <w:numId w:val="0"/>
        </w:numPr>
        <w:spacing w:lineRule="auto" w:line="276"/>
        <w:ind w:left="720" w:hanging="0"/>
        <w:rPr>
          <w:b/>
          <w:b/>
          <w:highlight w:val="yellow"/>
        </w:rPr>
      </w:pPr>
      <w:r>
        <w:rPr/>
      </w:r>
    </w:p>
    <w:p>
      <w:pPr>
        <w:pStyle w:val="Normal1"/>
        <w:numPr>
          <w:ilvl w:val="0"/>
          <w:numId w:val="1"/>
        </w:numPr>
        <w:spacing w:lineRule="auto" w:line="276"/>
        <w:ind w:left="720" w:hanging="360"/>
        <w:rPr>
          <w:b/>
          <w:b/>
          <w:highlight w:val="yellow"/>
        </w:rPr>
      </w:pPr>
      <w:r>
        <w:rPr>
          <w:b/>
          <w:highlight w:val="yellow"/>
        </w:rPr>
        <w:t>După completare, șterge randurile marcate cu galben!</w:t>
      </w:r>
    </w:p>
    <w:p>
      <w:pPr>
        <w:pStyle w:val="Normal1"/>
        <w:numPr>
          <w:ilvl w:val="0"/>
          <w:numId w:val="1"/>
        </w:numPr>
        <w:spacing w:lineRule="auto" w:line="276"/>
        <w:ind w:left="720" w:hanging="360"/>
        <w:rPr>
          <w:highlight w:val="yellow"/>
        </w:rPr>
      </w:pPr>
      <w:r>
        <w:rPr>
          <w:highlight w:val="yellow"/>
        </w:rPr>
        <w:t>Completează</w:t>
      </w:r>
    </w:p>
    <w:p>
      <w:pPr>
        <w:pStyle w:val="Normal1"/>
        <w:numPr>
          <w:ilvl w:val="0"/>
          <w:numId w:val="1"/>
        </w:numPr>
        <w:spacing w:lineRule="auto" w:line="276"/>
        <w:ind w:left="720" w:hanging="360"/>
        <w:rPr>
          <w:highlight w:val="yellow"/>
        </w:rPr>
      </w:pPr>
      <w:r>
        <w:rPr>
          <w:highlight w:val="yellow"/>
        </w:rPr>
        <w:t>Imprimă</w:t>
      </w:r>
    </w:p>
    <w:p>
      <w:pPr>
        <w:pStyle w:val="Normal1"/>
        <w:numPr>
          <w:ilvl w:val="0"/>
          <w:numId w:val="1"/>
        </w:numPr>
        <w:spacing w:lineRule="auto" w:line="276"/>
        <w:ind w:left="720" w:hanging="360"/>
        <w:rPr>
          <w:highlight w:val="yellow"/>
        </w:rPr>
      </w:pPr>
      <w:r>
        <w:rPr>
          <w:highlight w:val="yellow"/>
        </w:rPr>
        <w:t>Semnează</w:t>
      </w:r>
    </w:p>
    <w:p>
      <w:pPr>
        <w:pStyle w:val="Normal1"/>
        <w:numPr>
          <w:ilvl w:val="0"/>
          <w:numId w:val="1"/>
        </w:numPr>
        <w:spacing w:lineRule="auto" w:line="276"/>
        <w:ind w:left="720" w:hanging="360"/>
        <w:rPr>
          <w:highlight w:val="yellow"/>
        </w:rPr>
      </w:pPr>
      <w:r>
        <w:rPr>
          <w:highlight w:val="yellow"/>
        </w:rPr>
        <w:t>Scanează</w:t>
      </w:r>
    </w:p>
    <w:p>
      <w:pPr>
        <w:pStyle w:val="Normal1"/>
        <w:numPr>
          <w:ilvl w:val="0"/>
          <w:numId w:val="1"/>
        </w:numPr>
        <w:spacing w:lineRule="auto" w:line="276"/>
        <w:ind w:left="720" w:hanging="360"/>
        <w:rPr>
          <w:highlight w:val="yellow"/>
        </w:rPr>
      </w:pPr>
      <w:r>
        <w:rPr>
          <w:highlight w:val="yellow"/>
        </w:rPr>
        <w:t xml:space="preserve">Trimite împuternicirea semnată la </w:t>
      </w:r>
      <w:hyperlink r:id="rId2">
        <w:r>
          <w:rPr>
            <w:color w:val="1155CC"/>
            <w:highlight w:val="yellow"/>
            <w:u w:val="single"/>
          </w:rPr>
          <w:t>traduceri@novacrin.ro</w:t>
        </w:r>
      </w:hyperlink>
      <w:r>
        <w:rPr>
          <w:highlight w:val="yellow"/>
        </w:rPr>
        <w:t xml:space="preserve">  sau pe WhatsApp la 0731015326</w:t>
      </w:r>
    </w:p>
    <w:p>
      <w:pPr>
        <w:pStyle w:val="Normal1"/>
        <w:numPr>
          <w:ilvl w:val="1"/>
          <w:numId w:val="1"/>
        </w:numPr>
        <w:spacing w:lineRule="auto" w:line="276"/>
        <w:ind w:left="1440" w:hanging="360"/>
        <w:rPr>
          <w:highlight w:val="yellow"/>
        </w:rPr>
      </w:pPr>
      <w:r>
        <w:rPr>
          <w:highlight w:val="yellow"/>
        </w:rPr>
        <w:t>Lasa-ne și un număr de telefon</w:t>
      </w:r>
    </w:p>
    <w:p>
      <w:pPr>
        <w:pStyle w:val="Normal1"/>
        <w:numPr>
          <w:ilvl w:val="1"/>
          <w:numId w:val="1"/>
        </w:numPr>
        <w:spacing w:lineRule="auto" w:line="276"/>
        <w:ind w:left="1440" w:hanging="360"/>
        <w:rPr>
          <w:highlight w:val="yellow"/>
        </w:rPr>
      </w:pPr>
      <w:r>
        <w:rPr>
          <w:highlight w:val="yellow"/>
        </w:rPr>
        <w:t>Specifica data plecării ca sa știm cât timp avem la dispoziție</w:t>
      </w:r>
    </w:p>
    <w:p>
      <w:pPr>
        <w:pStyle w:val="Normal1"/>
        <w:numPr>
          <w:ilvl w:val="0"/>
          <w:numId w:val="1"/>
        </w:numPr>
        <w:spacing w:lineRule="auto" w:line="276"/>
        <w:ind w:left="720" w:hanging="360"/>
        <w:rPr>
          <w:highlight w:val="yellow"/>
        </w:rPr>
      </w:pPr>
      <w:r>
        <w:rPr>
          <w:highlight w:val="yellow"/>
        </w:rPr>
        <w:t>Si noi ne ocupam de procedura completa necesara pentru a putea intra in Turcia cu masina</w:t>
      </w:r>
    </w:p>
    <w:p>
      <w:pPr>
        <w:pStyle w:val="Normal1"/>
        <w:spacing w:lineRule="auto" w:line="276"/>
        <w:rPr>
          <w:highlight w:val="yellow"/>
        </w:rPr>
      </w:pPr>
      <w:r>
        <w:rPr>
          <w:highlight w:val="yellow"/>
        </w:rPr>
      </w:r>
    </w:p>
    <w:p>
      <w:pPr>
        <w:pStyle w:val="Normal1"/>
        <w:spacing w:lineRule="auto" w:line="276"/>
        <w:rPr>
          <w:highlight w:val="yellow"/>
        </w:rPr>
      </w:pPr>
      <w:r>
        <w:rPr>
          <w:highlight w:val="yellow"/>
        </w:rPr>
        <w:t>#</w:t>
      </w:r>
      <w:hyperlink r:id="rId3">
        <w:r>
          <w:rPr>
            <w:color w:val="1155CC"/>
            <w:highlight w:val="yellow"/>
            <w:u w:val="single"/>
          </w:rPr>
          <w:t>Imputerniciri auto Turcia</w:t>
        </w:r>
      </w:hyperlink>
    </w:p>
    <w:p>
      <w:pPr>
        <w:pStyle w:val="Normal1"/>
        <w:spacing w:lineRule="auto" w:line="276"/>
        <w:rPr/>
      </w:pPr>
      <w:r>
        <w:rPr>
          <w:highlight w:val="yellow"/>
        </w:rPr>
        <w:t>#</w:t>
      </w:r>
      <w:hyperlink r:id="rId4">
        <w:r>
          <w:rPr>
            <w:color w:val="1155CC"/>
            <w:highlight w:val="yellow"/>
            <w:u w:val="single"/>
          </w:rPr>
          <w:t>Procura auto Turcia</w:t>
        </w:r>
      </w:hyperlink>
    </w:p>
    <w:p>
      <w:pPr>
        <w:pStyle w:val="Normal1"/>
        <w:spacing w:lineRule="auto" w:line="276"/>
        <w:rPr/>
      </w:pPr>
      <w:r>
        <w:rPr>
          <w:b/>
          <w:highlight w:val="yellow"/>
        </w:rPr>
        <w:t xml:space="preserve">Document pus la dispozitie de </w:t>
      </w:r>
      <w:hyperlink r:id="rId5">
        <w:r>
          <w:rPr>
            <w:b/>
            <w:color w:val="1155CC"/>
            <w:highlight w:val="yellow"/>
            <w:u w:val="single"/>
          </w:rPr>
          <w:t>turca.eurotraduceri.ro</w:t>
        </w:r>
      </w:hyperlink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2">
      <w:start w:val="1"/>
      <w:numFmt w:val="bullet"/>
      <w:lvlText w:val="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5">
      <w:start w:val="1"/>
      <w:numFmt w:val="bullet"/>
      <w:lvlText w:val="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8">
      <w:start w:val="1"/>
      <w:numFmt w:val="bullet"/>
      <w:lvlText w:val="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o-R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o-RO" w:eastAsia="zh-CN" w:bidi="hi-IN"/>
    </w:rPr>
  </w:style>
  <w:style w:type="paragraph" w:styleId="Titlu1">
    <w:name w:val="Heading 1"/>
    <w:basedOn w:val="Normal1"/>
    <w:next w:val="Normal1"/>
    <w:qFormat/>
    <w:pPr>
      <w:keepNext w:val="true"/>
      <w:keepLines/>
      <w:spacing w:lineRule="auto" w:line="240" w:before="400" w:after="120"/>
    </w:pPr>
    <w:rPr>
      <w:sz w:val="40"/>
      <w:szCs w:val="40"/>
    </w:rPr>
  </w:style>
  <w:style w:type="paragraph" w:styleId="Titlu2">
    <w:name w:val="Heading 2"/>
    <w:basedOn w:val="Normal1"/>
    <w:next w:val="Normal1"/>
    <w:qFormat/>
    <w:pPr>
      <w:keepNext w:val="true"/>
      <w:keepLines/>
      <w:spacing w:lineRule="auto" w:line="240" w:before="360" w:after="120"/>
    </w:pPr>
    <w:rPr>
      <w:b w:val="false"/>
      <w:sz w:val="32"/>
      <w:szCs w:val="32"/>
    </w:rPr>
  </w:style>
  <w:style w:type="paragraph" w:styleId="Titlu3">
    <w:name w:val="Heading 3"/>
    <w:basedOn w:val="Normal1"/>
    <w:next w:val="Normal1"/>
    <w:qFormat/>
    <w:pPr>
      <w:keepNext w:val="true"/>
      <w:keepLines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itlu4">
    <w:name w:val="Heading 4"/>
    <w:basedOn w:val="Normal1"/>
    <w:next w:val="Normal1"/>
    <w:qFormat/>
    <w:pPr>
      <w:keepNext w:val="true"/>
      <w:keepLines/>
      <w:spacing w:lineRule="auto" w:line="240" w:before="280" w:after="80"/>
    </w:pPr>
    <w:rPr>
      <w:color w:val="666666"/>
      <w:sz w:val="24"/>
      <w:szCs w:val="24"/>
    </w:rPr>
  </w:style>
  <w:style w:type="paragraph" w:styleId="Titlu5">
    <w:name w:val="Heading 5"/>
    <w:basedOn w:val="Normal1"/>
    <w:next w:val="Normal1"/>
    <w:qFormat/>
    <w:pPr>
      <w:keepNext w:val="true"/>
      <w:keepLines/>
      <w:spacing w:lineRule="auto" w:line="240" w:before="240" w:after="80"/>
    </w:pPr>
    <w:rPr>
      <w:color w:val="666666"/>
      <w:sz w:val="22"/>
      <w:szCs w:val="22"/>
    </w:rPr>
  </w:style>
  <w:style w:type="paragraph" w:styleId="Titlu6">
    <w:name w:val="Heading 6"/>
    <w:basedOn w:val="Normal1"/>
    <w:next w:val="Normal1"/>
    <w:qFormat/>
    <w:pPr>
      <w:keepNext w:val="true"/>
      <w:keepLines/>
      <w:spacing w:lineRule="auto" w:line="240" w:before="240" w:after="80"/>
    </w:pPr>
    <w:rPr>
      <w:i/>
      <w:color w:val="666666"/>
      <w:sz w:val="22"/>
      <w:szCs w:val="22"/>
    </w:rPr>
  </w:style>
  <w:style w:type="character" w:styleId="LegturInternet">
    <w:name w:val="Legătură Internet"/>
    <w:rPr>
      <w:color w:val="000080"/>
      <w:u w:val="single"/>
    </w:rPr>
  </w:style>
  <w:style w:type="paragraph" w:styleId="Titlu">
    <w:name w:val="Titlu"/>
    <w:basedOn w:val="Normal"/>
    <w:next w:val="Corp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Corptext"/>
    <w:pPr/>
    <w:rPr>
      <w:rFonts w:cs="Lohit Devanagari"/>
    </w:rPr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o-RO" w:eastAsia="zh-CN" w:bidi="hi-IN"/>
    </w:rPr>
  </w:style>
  <w:style w:type="paragraph" w:styleId="Titlugeneral">
    <w:name w:val="Title"/>
    <w:basedOn w:val="Normal1"/>
    <w:next w:val="Normal1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Subtitlu">
    <w:name w:val="Subtitle"/>
    <w:basedOn w:val="Normal1"/>
    <w:next w:val="Normal1"/>
    <w:qFormat/>
    <w:pPr>
      <w:keepNext w:val="true"/>
      <w:keepLines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traduceri@novacrin.ro" TargetMode="External"/><Relationship Id="rId3" Type="http://schemas.openxmlformats.org/officeDocument/2006/relationships/hyperlink" Target="https://turca.eurotraduceri.ro/simplu-procura-auto-turcia-consulat-bucuresti" TargetMode="External"/><Relationship Id="rId4" Type="http://schemas.openxmlformats.org/officeDocument/2006/relationships/hyperlink" Target="https://turca.eurotraduceri.ro/simplu-procura-auto-turcia-consulat-bucuresti" TargetMode="External"/><Relationship Id="rId5" Type="http://schemas.openxmlformats.org/officeDocument/2006/relationships/hyperlink" Target="https://turca.eurotraduceri.ro/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fOyD0PXxv6K6h51v3ZPWd0on5Iw==">CgMxLjAyCGguZ2pkZ3hzMgloLjMwajB6bGw4AHIhMWtGT1kwOFhKYWRpNXhNck9WNU1iZEtrYWtzS1FnM1lT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173</Words>
  <Characters>1107</Characters>
  <CharactersWithSpaces>1271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ro-RO</dc:language>
  <cp:lastModifiedBy/>
  <dcterms:modified xsi:type="dcterms:W3CDTF">2023-07-24T14:26:39Z</dcterms:modified>
  <cp:revision>1</cp:revision>
  <dc:subject/>
  <dc:title/>
</cp:coreProperties>
</file>